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4BB" w:rsidRPr="004E64BB" w:rsidRDefault="004E64BB" w:rsidP="004E64BB">
      <w:pPr>
        <w:spacing w:after="0" w:line="240" w:lineRule="auto"/>
        <w:rPr>
          <w:sz w:val="24"/>
          <w:szCs w:val="24"/>
          <w:lang w:val="sr-Latn-RS"/>
        </w:rPr>
      </w:pPr>
      <w:r w:rsidRPr="004E64BB">
        <w:rPr>
          <w:sz w:val="24"/>
          <w:szCs w:val="24"/>
          <w:lang w:val="sr-Latn-RS"/>
        </w:rPr>
        <w:t>Republika Srpska</w:t>
      </w:r>
    </w:p>
    <w:p w:rsidR="004E64BB" w:rsidRPr="004E64BB" w:rsidRDefault="004E64BB" w:rsidP="004E64BB">
      <w:pPr>
        <w:spacing w:after="0" w:line="240" w:lineRule="auto"/>
        <w:rPr>
          <w:sz w:val="24"/>
          <w:szCs w:val="24"/>
          <w:lang w:val="sr-Latn-RS"/>
        </w:rPr>
      </w:pPr>
      <w:r w:rsidRPr="004E64BB">
        <w:rPr>
          <w:sz w:val="24"/>
          <w:szCs w:val="24"/>
          <w:lang w:val="sr-Latn-RS"/>
        </w:rPr>
        <w:t>Univerzitet u Istočnom Sarajevu</w:t>
      </w:r>
    </w:p>
    <w:p w:rsidR="004E64BB" w:rsidRPr="004E64BB" w:rsidRDefault="004E64BB" w:rsidP="004E64BB">
      <w:pPr>
        <w:spacing w:after="0" w:line="240" w:lineRule="auto"/>
        <w:rPr>
          <w:sz w:val="24"/>
          <w:szCs w:val="24"/>
          <w:lang w:val="sr-Latn-RS"/>
        </w:rPr>
      </w:pPr>
      <w:r w:rsidRPr="004E64BB">
        <w:rPr>
          <w:sz w:val="24"/>
          <w:szCs w:val="24"/>
          <w:lang w:val="sr-Latn-RS"/>
        </w:rPr>
        <w:t>Fakultet poslovne ekonomije</w:t>
      </w:r>
    </w:p>
    <w:p w:rsidR="004E64BB" w:rsidRPr="004E64BB" w:rsidRDefault="004E64BB" w:rsidP="00BD39D4">
      <w:pPr>
        <w:spacing w:after="0" w:line="240" w:lineRule="auto"/>
        <w:rPr>
          <w:sz w:val="24"/>
          <w:szCs w:val="24"/>
          <w:lang w:val="sr-Latn-RS"/>
        </w:rPr>
      </w:pPr>
      <w:r w:rsidRPr="004E64BB">
        <w:rPr>
          <w:sz w:val="24"/>
          <w:szCs w:val="24"/>
          <w:lang w:val="sr-Latn-RS"/>
        </w:rPr>
        <w:t>Bijeljina</w:t>
      </w:r>
    </w:p>
    <w:p w:rsidR="004E64BB" w:rsidRPr="00962A8C" w:rsidRDefault="004E64BB" w:rsidP="004E64BB">
      <w:pPr>
        <w:tabs>
          <w:tab w:val="left" w:pos="2152"/>
        </w:tabs>
        <w:spacing w:after="0"/>
        <w:jc w:val="center"/>
        <w:rPr>
          <w:b/>
          <w:sz w:val="32"/>
          <w:szCs w:val="32"/>
          <w:lang w:val="sr-Latn-RS"/>
        </w:rPr>
      </w:pPr>
      <w:r w:rsidRPr="00962A8C">
        <w:rPr>
          <w:b/>
          <w:sz w:val="32"/>
          <w:szCs w:val="32"/>
          <w:lang w:val="sr-Latn-RS"/>
        </w:rPr>
        <w:t>Poresko i spoljnotrgovinsko računovodstvo</w:t>
      </w:r>
    </w:p>
    <w:p w:rsidR="004E64BB" w:rsidRPr="004E64BB" w:rsidRDefault="004E64BB" w:rsidP="004E64BB">
      <w:pPr>
        <w:tabs>
          <w:tab w:val="left" w:pos="2152"/>
        </w:tabs>
        <w:spacing w:after="0"/>
        <w:jc w:val="center"/>
        <w:rPr>
          <w:sz w:val="24"/>
          <w:szCs w:val="24"/>
          <w:lang w:val="sr-Latn-RS"/>
        </w:rPr>
      </w:pPr>
      <w:r w:rsidRPr="004E64BB">
        <w:rPr>
          <w:sz w:val="24"/>
          <w:szCs w:val="24"/>
          <w:lang w:val="sr-Latn-RS"/>
        </w:rPr>
        <w:t xml:space="preserve">Rezultati </w:t>
      </w:r>
      <w:r w:rsidR="00E6526B">
        <w:rPr>
          <w:sz w:val="24"/>
          <w:szCs w:val="24"/>
          <w:lang w:val="sr-Latn-RS"/>
        </w:rPr>
        <w:t>ispita u</w:t>
      </w:r>
      <w:r w:rsidR="00860D7A">
        <w:rPr>
          <w:sz w:val="24"/>
          <w:szCs w:val="24"/>
          <w:lang w:val="sr-Latn-RS"/>
        </w:rPr>
        <w:t xml:space="preserve"> februarskom</w:t>
      </w:r>
      <w:r w:rsidR="00E6526B">
        <w:rPr>
          <w:sz w:val="24"/>
          <w:szCs w:val="24"/>
          <w:lang w:val="sr-Latn-RS"/>
        </w:rPr>
        <w:t xml:space="preserve"> ispitnom roku</w:t>
      </w:r>
    </w:p>
    <w:p w:rsidR="004E64BB" w:rsidRPr="004E64BB" w:rsidRDefault="004E64BB" w:rsidP="004E64BB">
      <w:pPr>
        <w:tabs>
          <w:tab w:val="left" w:pos="2152"/>
        </w:tabs>
        <w:spacing w:after="0"/>
        <w:jc w:val="center"/>
        <w:rPr>
          <w:sz w:val="24"/>
          <w:szCs w:val="24"/>
          <w:lang w:val="sr-Latn-RS"/>
        </w:rPr>
      </w:pPr>
    </w:p>
    <w:tbl>
      <w:tblPr>
        <w:tblW w:w="8140" w:type="dxa"/>
        <w:jc w:val="center"/>
        <w:tblInd w:w="93" w:type="dxa"/>
        <w:tblLook w:val="04A0" w:firstRow="1" w:lastRow="0" w:firstColumn="1" w:lastColumn="0" w:noHBand="0" w:noVBand="1"/>
      </w:tblPr>
      <w:tblGrid>
        <w:gridCol w:w="760"/>
        <w:gridCol w:w="1240"/>
        <w:gridCol w:w="2440"/>
        <w:gridCol w:w="1220"/>
        <w:gridCol w:w="1240"/>
        <w:gridCol w:w="1240"/>
      </w:tblGrid>
      <w:tr w:rsidR="00246A0B" w:rsidRPr="00F66E21" w:rsidTr="00246A0B">
        <w:trPr>
          <w:trHeight w:val="735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A0B" w:rsidRPr="00F66E21" w:rsidRDefault="00246A0B" w:rsidP="00246A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Red. </w:t>
            </w:r>
            <w:r w:rsidR="00962A8C">
              <w:rPr>
                <w:rFonts w:ascii="Calibri" w:eastAsia="Times New Roman" w:hAnsi="Calibri" w:cs="Times New Roman"/>
                <w:color w:val="000000"/>
              </w:rPr>
              <w:t>br.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A0B" w:rsidRPr="00F66E21" w:rsidRDefault="00246A0B" w:rsidP="00246A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Broj</w:t>
            </w:r>
            <w:proofErr w:type="spellEnd"/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indeksa</w:t>
            </w:r>
            <w:proofErr w:type="spellEnd"/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6A0B" w:rsidRPr="00F66E21" w:rsidRDefault="00246A0B" w:rsidP="00246A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Ime</w:t>
            </w:r>
            <w:proofErr w:type="spellEnd"/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 i </w:t>
            </w: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prezime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A0B" w:rsidRPr="00F66E21" w:rsidRDefault="00246A0B" w:rsidP="00E652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I </w:t>
            </w:r>
            <w:r w:rsidR="00E6526B">
              <w:rPr>
                <w:rFonts w:ascii="Calibri" w:eastAsia="Times New Roman" w:hAnsi="Calibri" w:cs="Times New Roman"/>
                <w:color w:val="000000"/>
              </w:rPr>
              <w:t>DIO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A0B" w:rsidRPr="00F66E21" w:rsidRDefault="00E6526B" w:rsidP="00E652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II DIO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6A0B" w:rsidRPr="00C21D60" w:rsidRDefault="00962A8C" w:rsidP="00246A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ISPIT</w:t>
            </w:r>
          </w:p>
        </w:tc>
      </w:tr>
      <w:tr w:rsidR="00246A0B" w:rsidRPr="00F66E21" w:rsidTr="005D5BC3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AA5448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>119/11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Bojana</w:t>
            </w:r>
            <w:proofErr w:type="spellEnd"/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Vidaković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A0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5</w:t>
            </w:r>
          </w:p>
        </w:tc>
      </w:tr>
      <w:tr w:rsidR="00E6526B" w:rsidRPr="00F66E21" w:rsidTr="00246A0B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AA5448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064/13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Grozdana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Đurić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26B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5</w:t>
            </w:r>
          </w:p>
        </w:tc>
      </w:tr>
      <w:tr w:rsidR="00246A0B" w:rsidRPr="00F66E21" w:rsidTr="00514F64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AA5448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3.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>147/13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Sanja</w:t>
            </w:r>
            <w:proofErr w:type="spellEnd"/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Vidaković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A0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5</w:t>
            </w:r>
          </w:p>
        </w:tc>
      </w:tr>
      <w:tr w:rsidR="00246A0B" w:rsidRPr="00F66E21" w:rsidTr="00962A8C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AA5448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>003/14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Srđan</w:t>
            </w:r>
            <w:proofErr w:type="spellEnd"/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Marinković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A0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7</w:t>
            </w:r>
          </w:p>
        </w:tc>
      </w:tr>
      <w:tr w:rsidR="00860D7A" w:rsidRPr="00F66E21" w:rsidTr="00962A8C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Pr="00F66E21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019/14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Pr="00F66E21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Sandra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Milić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-</w:t>
            </w:r>
          </w:p>
        </w:tc>
      </w:tr>
      <w:tr w:rsidR="00246A0B" w:rsidRPr="00F66E21" w:rsidTr="00962A8C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>063/14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Lazar </w:t>
            </w: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Krndija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A0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5</w:t>
            </w:r>
          </w:p>
        </w:tc>
      </w:tr>
      <w:tr w:rsidR="00860D7A" w:rsidRPr="00F66E21" w:rsidTr="00962A8C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Pr="00F66E21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067/14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Pr="00F66E21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Đurđija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Bojić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7</w:t>
            </w:r>
          </w:p>
        </w:tc>
      </w:tr>
      <w:tr w:rsidR="00246A0B" w:rsidRPr="00F66E21" w:rsidTr="00962A8C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8.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>089/14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Marijana</w:t>
            </w:r>
            <w:proofErr w:type="spellEnd"/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Jovanović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A0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7</w:t>
            </w:r>
          </w:p>
        </w:tc>
      </w:tr>
      <w:tr w:rsidR="00E6526B" w:rsidRPr="00F66E21" w:rsidTr="00246A0B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9.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091/14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Bojana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Perić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26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6</w:t>
            </w:r>
          </w:p>
        </w:tc>
      </w:tr>
      <w:tr w:rsidR="00E6526B" w:rsidRPr="00F66E21" w:rsidTr="00246A0B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092/14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Tamara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Ilić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26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7</w:t>
            </w:r>
          </w:p>
        </w:tc>
      </w:tr>
      <w:tr w:rsidR="00246A0B" w:rsidRPr="00F66E21" w:rsidTr="00962A8C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11.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>096/14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Bosiljka</w:t>
            </w:r>
            <w:proofErr w:type="spellEnd"/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Šubarić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6A0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7</w:t>
            </w:r>
          </w:p>
        </w:tc>
      </w:tr>
      <w:tr w:rsidR="00860D7A" w:rsidRPr="00F66E21" w:rsidTr="00962A8C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12.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Pr="00F66E21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102/14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Pr="00F66E21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Cvijeta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Kulić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-</w:t>
            </w:r>
          </w:p>
        </w:tc>
      </w:tr>
      <w:tr w:rsidR="00246A0B" w:rsidRPr="00F66E21" w:rsidTr="00514F64">
        <w:trPr>
          <w:trHeight w:val="300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13.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>104/14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Jovana</w:t>
            </w:r>
            <w:proofErr w:type="spellEnd"/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Lazarević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A0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7</w:t>
            </w:r>
          </w:p>
        </w:tc>
      </w:tr>
      <w:tr w:rsidR="00E6526B" w:rsidRPr="00F66E21" w:rsidTr="00246A0B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14.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110/14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Sandra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Ristić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26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-</w:t>
            </w:r>
          </w:p>
        </w:tc>
      </w:tr>
      <w:tr w:rsidR="00860D7A" w:rsidRPr="00F66E21" w:rsidTr="00246A0B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15.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860D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119/14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Željana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Šarić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5</w:t>
            </w:r>
          </w:p>
        </w:tc>
      </w:tr>
      <w:tr w:rsidR="00E6526B" w:rsidRPr="00F66E21" w:rsidTr="00246A0B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16.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122/14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Milka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Radulović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26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7</w:t>
            </w:r>
          </w:p>
        </w:tc>
      </w:tr>
      <w:tr w:rsidR="00E6526B" w:rsidRPr="00F66E21" w:rsidTr="00246A0B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17.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124/14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Svetlana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Spasojević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26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5</w:t>
            </w:r>
          </w:p>
        </w:tc>
      </w:tr>
      <w:tr w:rsidR="00860D7A" w:rsidRPr="00F66E21" w:rsidTr="00246A0B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18.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125/14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Aleksandra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Ivanović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-</w:t>
            </w:r>
          </w:p>
        </w:tc>
      </w:tr>
      <w:tr w:rsidR="00860D7A" w:rsidRPr="00F66E21" w:rsidTr="00246A0B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19.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133/14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Anđelka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Gajić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0D7A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-</w:t>
            </w:r>
          </w:p>
        </w:tc>
      </w:tr>
      <w:tr w:rsidR="00E6526B" w:rsidRPr="00F66E21" w:rsidTr="00246A0B">
        <w:trPr>
          <w:trHeight w:val="300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20.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134/14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E6526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Stoja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Ristić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26B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526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5</w:t>
            </w:r>
          </w:p>
        </w:tc>
      </w:tr>
      <w:tr w:rsidR="00246A0B" w:rsidRPr="00F66E21" w:rsidTr="00514F64">
        <w:trPr>
          <w:trHeight w:val="300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860D7A" w:rsidP="00F66E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21.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>082/16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A0B" w:rsidRPr="00F66E21" w:rsidRDefault="00246A0B" w:rsidP="00F66E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66E21">
              <w:rPr>
                <w:rFonts w:ascii="Calibri" w:eastAsia="Times New Roman" w:hAnsi="Calibri" w:cs="Times New Roman"/>
                <w:color w:val="000000"/>
              </w:rPr>
              <w:t xml:space="preserve">Aleksandra </w:t>
            </w:r>
            <w:proofErr w:type="spellStart"/>
            <w:r w:rsidRPr="00F66E21">
              <w:rPr>
                <w:rFonts w:ascii="Calibri" w:eastAsia="Times New Roman" w:hAnsi="Calibri" w:cs="Times New Roman"/>
                <w:color w:val="000000"/>
              </w:rPr>
              <w:t>Boljanić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6A0B" w:rsidRPr="00F66E21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A0B" w:rsidRPr="00C21D60" w:rsidRDefault="00860D7A" w:rsidP="00962A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</w:rPr>
              <w:t>-</w:t>
            </w:r>
          </w:p>
        </w:tc>
      </w:tr>
    </w:tbl>
    <w:p w:rsidR="004E64BB" w:rsidRPr="004E64BB" w:rsidRDefault="004E64BB" w:rsidP="00F66E21">
      <w:pPr>
        <w:tabs>
          <w:tab w:val="left" w:pos="2152"/>
        </w:tabs>
        <w:spacing w:after="0"/>
        <w:jc w:val="center"/>
        <w:rPr>
          <w:sz w:val="24"/>
          <w:szCs w:val="24"/>
          <w:lang w:val="sr-Latn-RS"/>
        </w:rPr>
      </w:pPr>
    </w:p>
    <w:p w:rsidR="00C21D60" w:rsidRDefault="00BD39D4" w:rsidP="00127DA9">
      <w:pPr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Napomena:  Radovi se mogu pogledati u kabinetu broj 27 u </w:t>
      </w:r>
      <w:r w:rsidR="00127DA9">
        <w:rPr>
          <w:sz w:val="24"/>
          <w:szCs w:val="24"/>
          <w:lang w:val="sr-Latn-RS"/>
        </w:rPr>
        <w:t>srijedu, 21.02.2018. godine</w:t>
      </w:r>
      <w:r>
        <w:rPr>
          <w:sz w:val="24"/>
          <w:szCs w:val="24"/>
          <w:lang w:val="sr-Latn-RS"/>
        </w:rPr>
        <w:t xml:space="preserve"> od 9 do 11 časova. Upis bodava za studente koji imaju pozitivne zaključne ocijene će se održati u</w:t>
      </w:r>
      <w:r w:rsidR="00127DA9">
        <w:rPr>
          <w:sz w:val="24"/>
          <w:szCs w:val="24"/>
          <w:lang w:val="sr-Latn-RS"/>
        </w:rPr>
        <w:t xml:space="preserve"> srijedu 21.02.2018. godine</w:t>
      </w:r>
      <w:r>
        <w:rPr>
          <w:sz w:val="24"/>
          <w:szCs w:val="24"/>
          <w:lang w:val="sr-Latn-RS"/>
        </w:rPr>
        <w:t xml:space="preserve"> kabinetu broj 27 u</w:t>
      </w:r>
      <w:r w:rsidR="00127DA9">
        <w:rPr>
          <w:sz w:val="24"/>
          <w:szCs w:val="24"/>
          <w:lang w:val="sr-Latn-RS"/>
        </w:rPr>
        <w:t xml:space="preserve"> 11:30 časova,</w:t>
      </w:r>
      <w:r>
        <w:rPr>
          <w:sz w:val="24"/>
          <w:szCs w:val="24"/>
          <w:lang w:val="sr-Latn-RS"/>
        </w:rPr>
        <w:t xml:space="preserve"> a potom će isti studenti  polagati usmeni dio ispita u</w:t>
      </w:r>
      <w:r w:rsidR="00127DA9">
        <w:rPr>
          <w:sz w:val="24"/>
          <w:szCs w:val="24"/>
          <w:lang w:val="sr-Latn-RS"/>
        </w:rPr>
        <w:t xml:space="preserve"> 12 časova </w:t>
      </w:r>
      <w:r>
        <w:rPr>
          <w:sz w:val="24"/>
          <w:szCs w:val="24"/>
          <w:lang w:val="sr-Latn-RS"/>
        </w:rPr>
        <w:t>u kabinetu pr</w:t>
      </w:r>
      <w:bookmarkStart w:id="0" w:name="_GoBack"/>
      <w:bookmarkEnd w:id="0"/>
      <w:r>
        <w:rPr>
          <w:sz w:val="24"/>
          <w:szCs w:val="24"/>
          <w:lang w:val="sr-Latn-RS"/>
        </w:rPr>
        <w:t>ofesora.</w:t>
      </w:r>
    </w:p>
    <w:p w:rsidR="004E64BB" w:rsidRDefault="004E64BB" w:rsidP="008B4649">
      <w:pPr>
        <w:spacing w:after="0"/>
        <w:jc w:val="right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Predmetni profesor:</w:t>
      </w:r>
      <w:r w:rsidR="008B4649">
        <w:rPr>
          <w:sz w:val="24"/>
          <w:szCs w:val="24"/>
          <w:lang w:val="sr-Latn-RS"/>
        </w:rPr>
        <w:t xml:space="preserve"> </w:t>
      </w:r>
      <w:r>
        <w:rPr>
          <w:sz w:val="24"/>
          <w:szCs w:val="24"/>
          <w:lang w:val="sr-Latn-RS"/>
        </w:rPr>
        <w:t xml:space="preserve"> Prof. dr Rajko Radović</w:t>
      </w:r>
    </w:p>
    <w:p w:rsidR="004E64BB" w:rsidRPr="004E64BB" w:rsidRDefault="008B4649" w:rsidP="008B4649">
      <w:pPr>
        <w:spacing w:after="0"/>
        <w:jc w:val="center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                                                                                        </w:t>
      </w:r>
      <w:r w:rsidR="004E64BB">
        <w:rPr>
          <w:sz w:val="24"/>
          <w:szCs w:val="24"/>
          <w:lang w:val="sr-Latn-RS"/>
        </w:rPr>
        <w:t>Predmetni asistent: mr Biljana Stanivuk</w:t>
      </w:r>
    </w:p>
    <w:sectPr w:rsidR="004E64BB" w:rsidRPr="004E64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BB"/>
    <w:rsid w:val="00127DA9"/>
    <w:rsid w:val="00246A0B"/>
    <w:rsid w:val="004E64BB"/>
    <w:rsid w:val="00514F64"/>
    <w:rsid w:val="005D5BC3"/>
    <w:rsid w:val="00860D7A"/>
    <w:rsid w:val="008B4649"/>
    <w:rsid w:val="00962A8C"/>
    <w:rsid w:val="009A5224"/>
    <w:rsid w:val="00AA5448"/>
    <w:rsid w:val="00B82377"/>
    <w:rsid w:val="00BD39D4"/>
    <w:rsid w:val="00C21D60"/>
    <w:rsid w:val="00D77F2A"/>
    <w:rsid w:val="00E6526B"/>
    <w:rsid w:val="00EB3BF2"/>
    <w:rsid w:val="00F6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80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Biljana Stanivuk</dc:creator>
  <cp:lastModifiedBy>Biljana Stanivuk</cp:lastModifiedBy>
  <cp:revision>10</cp:revision>
  <cp:lastPrinted>2018-01-24T12:27:00Z</cp:lastPrinted>
  <dcterms:created xsi:type="dcterms:W3CDTF">2018-01-23T09:24:00Z</dcterms:created>
  <dcterms:modified xsi:type="dcterms:W3CDTF">2018-02-19T09:39:00Z</dcterms:modified>
</cp:coreProperties>
</file>